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36" w:space="0" w:color="58AA27"/>
          <w:left w:val="single" w:sz="36" w:space="0" w:color="58AA27"/>
          <w:bottom w:val="single" w:sz="36" w:space="0" w:color="58AA27"/>
          <w:right w:val="single" w:sz="36" w:space="0" w:color="58AA27"/>
          <w:insideH w:val="single" w:sz="36" w:space="0" w:color="58AA27"/>
          <w:insideV w:val="single" w:sz="36" w:space="0" w:color="58AA27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02"/>
        <w:gridCol w:w="2284"/>
      </w:tblGrid>
      <w:tr w:rsidR="004D0961" w:rsidRPr="00BA1897" w:rsidTr="00006D87">
        <w:trPr>
          <w:trHeight w:val="561"/>
        </w:trPr>
        <w:tc>
          <w:tcPr>
            <w:tcW w:w="7621" w:type="dxa"/>
            <w:shd w:val="clear" w:color="auto" w:fill="FFFFFF" w:themeFill="background1"/>
            <w:vAlign w:val="center"/>
          </w:tcPr>
          <w:p w:rsidR="004D0961" w:rsidRPr="00BA1897" w:rsidRDefault="004427EF" w:rsidP="00935128">
            <w:pPr>
              <w:ind w:left="142"/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6"/>
                <w:szCs w:val="26"/>
                <w:lang w:val="en-GB"/>
              </w:rPr>
              <w:t>Videos</w:t>
            </w:r>
          </w:p>
        </w:tc>
        <w:tc>
          <w:tcPr>
            <w:tcW w:w="2440" w:type="dxa"/>
            <w:shd w:val="clear" w:color="auto" w:fill="FFFFFF" w:themeFill="background1"/>
            <w:vAlign w:val="center"/>
          </w:tcPr>
          <w:p w:rsidR="004D0961" w:rsidRPr="00BA1897" w:rsidRDefault="009A7522" w:rsidP="00935128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Malta</w:t>
            </w:r>
          </w:p>
        </w:tc>
      </w:tr>
    </w:tbl>
    <w:p w:rsidR="004D0961" w:rsidRPr="00BA1897" w:rsidRDefault="004D0961" w:rsidP="004D0961">
      <w:pPr>
        <w:rPr>
          <w:rFonts w:ascii="Arial" w:hAnsi="Arial" w:cs="Arial"/>
          <w:szCs w:val="20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Cs w:val="20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Cs w:val="20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3A2956" w:rsidTr="00935128">
        <w:tc>
          <w:tcPr>
            <w:tcW w:w="10061" w:type="dxa"/>
          </w:tcPr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b/>
                <w:u w:val="single"/>
                <w:lang w:val="en-GB"/>
              </w:rPr>
            </w:pPr>
            <w:r w:rsidRPr="00BA1897">
              <w:rPr>
                <w:rFonts w:ascii="Arial" w:hAnsi="Arial" w:cs="Arial"/>
                <w:b/>
                <w:u w:val="single"/>
                <w:lang w:val="en-GB"/>
              </w:rPr>
              <w:t>Target</w:t>
            </w:r>
          </w:p>
          <w:p w:rsidR="004D0961" w:rsidRPr="00BA1897" w:rsidRDefault="004427EF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Interactive videos that explain further the concept being explained</w:t>
            </w:r>
            <w:r w:rsidR="004D0961" w:rsidRPr="00BA1897">
              <w:rPr>
                <w:rFonts w:ascii="Arial" w:hAnsi="Arial" w:cs="Arial"/>
                <w:lang w:val="en-GB"/>
              </w:rPr>
              <w:t xml:space="preserve"> </w:t>
            </w:r>
          </w:p>
        </w:tc>
      </w:tr>
    </w:tbl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Cs w:val="20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3A2956" w:rsidTr="00935128">
        <w:tc>
          <w:tcPr>
            <w:tcW w:w="10061" w:type="dxa"/>
          </w:tcPr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b/>
                <w:u w:val="single"/>
                <w:lang w:val="en-GB"/>
              </w:rPr>
            </w:pPr>
            <w:r w:rsidRPr="00BA1897">
              <w:rPr>
                <w:rFonts w:ascii="Arial" w:hAnsi="Arial" w:cs="Arial"/>
                <w:b/>
                <w:u w:val="single"/>
                <w:lang w:val="en-GB"/>
              </w:rPr>
              <w:t>Target group</w:t>
            </w:r>
          </w:p>
          <w:p w:rsidR="004D0961" w:rsidRPr="00BA1897" w:rsidRDefault="004427EF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Trainees- prospective job coaches</w:t>
            </w:r>
            <w:r w:rsidR="004D0961">
              <w:rPr>
                <w:rFonts w:ascii="Arial" w:hAnsi="Arial" w:cs="Arial"/>
                <w:lang w:val="en-GB"/>
              </w:rPr>
              <w:t xml:space="preserve"> </w:t>
            </w:r>
          </w:p>
        </w:tc>
      </w:tr>
    </w:tbl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BA1897" w:rsidTr="00935128">
        <w:tc>
          <w:tcPr>
            <w:tcW w:w="10061" w:type="dxa"/>
          </w:tcPr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b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u w:val="single"/>
                <w:lang w:val="en-GB"/>
              </w:rPr>
              <w:t>Setting</w:t>
            </w:r>
            <w:r w:rsidRPr="00BA1897">
              <w:rPr>
                <w:rFonts w:ascii="Arial" w:hAnsi="Arial" w:cs="Arial"/>
                <w:b/>
                <w:u w:val="single"/>
                <w:lang w:val="en-GB"/>
              </w:rPr>
              <w:t xml:space="preserve">, number of participants </w:t>
            </w:r>
          </w:p>
          <w:p w:rsidR="004D0961" w:rsidRPr="00BA1897" w:rsidRDefault="004427EF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During training session</w:t>
            </w:r>
          </w:p>
          <w:p w:rsidR="004D0961" w:rsidRPr="00BA1897" w:rsidRDefault="004427EF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11 </w:t>
            </w:r>
            <w:r w:rsidR="004D0961" w:rsidRPr="00BA1897">
              <w:rPr>
                <w:rFonts w:ascii="Arial" w:hAnsi="Arial" w:cs="Arial"/>
                <w:lang w:val="en-GB"/>
              </w:rPr>
              <w:t>participants</w:t>
            </w:r>
          </w:p>
        </w:tc>
      </w:tr>
    </w:tbl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BA1897" w:rsidTr="00935128">
        <w:tc>
          <w:tcPr>
            <w:tcW w:w="10061" w:type="dxa"/>
          </w:tcPr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b/>
                <w:u w:val="single"/>
                <w:lang w:val="en-GB"/>
              </w:rPr>
            </w:pPr>
            <w:r w:rsidRPr="00BA1897">
              <w:rPr>
                <w:rFonts w:ascii="Arial" w:hAnsi="Arial" w:cs="Arial"/>
                <w:b/>
                <w:u w:val="single"/>
                <w:lang w:val="en-GB"/>
              </w:rPr>
              <w:t xml:space="preserve">Duration </w:t>
            </w:r>
          </w:p>
          <w:p w:rsidR="004D0961" w:rsidRDefault="004427EF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 video- 3 minutes</w:t>
            </w:r>
          </w:p>
          <w:p w:rsidR="004427EF" w:rsidRPr="00BA1897" w:rsidRDefault="004427EF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 video- 6 minutes</w:t>
            </w:r>
          </w:p>
        </w:tc>
      </w:tr>
    </w:tbl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BA1897" w:rsidTr="00935128">
        <w:tc>
          <w:tcPr>
            <w:tcW w:w="10061" w:type="dxa"/>
          </w:tcPr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b/>
                <w:u w:val="single"/>
                <w:lang w:val="en-GB"/>
              </w:rPr>
            </w:pPr>
            <w:r w:rsidRPr="00BA1897">
              <w:rPr>
                <w:rFonts w:ascii="Arial" w:hAnsi="Arial" w:cs="Arial"/>
                <w:b/>
                <w:u w:val="single"/>
                <w:lang w:val="en-GB"/>
              </w:rPr>
              <w:t>Preparation: materials and time</w:t>
            </w:r>
          </w:p>
          <w:p w:rsidR="004D0961" w:rsidRPr="00BA1897" w:rsidRDefault="004427EF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Sound system</w:t>
            </w:r>
          </w:p>
          <w:p w:rsidR="004D0961" w:rsidRPr="00BA1897" w:rsidRDefault="004427EF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</w:t>
            </w:r>
            <w:r w:rsidR="004D0961" w:rsidRPr="00BA1897">
              <w:rPr>
                <w:rFonts w:ascii="Arial" w:hAnsi="Arial" w:cs="Arial"/>
                <w:lang w:val="en-GB"/>
              </w:rPr>
              <w:t xml:space="preserve"> minutes</w:t>
            </w:r>
          </w:p>
        </w:tc>
      </w:tr>
    </w:tbl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3A2956" w:rsidTr="00935128">
        <w:tc>
          <w:tcPr>
            <w:tcW w:w="10061" w:type="dxa"/>
          </w:tcPr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b/>
                <w:u w:val="single"/>
                <w:lang w:val="en-GB"/>
              </w:rPr>
            </w:pPr>
            <w:r w:rsidRPr="00BA1897">
              <w:rPr>
                <w:rFonts w:ascii="Arial" w:hAnsi="Arial" w:cs="Arial"/>
                <w:b/>
                <w:u w:val="single"/>
                <w:lang w:val="en-GB"/>
              </w:rPr>
              <w:t>Description and procedure</w:t>
            </w:r>
          </w:p>
          <w:p w:rsidR="004D0961" w:rsidRDefault="004427EF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During the training, the trainer will show them videos which will help to explain further the topic being discussed. </w:t>
            </w:r>
          </w:p>
          <w:p w:rsidR="004427EF" w:rsidRDefault="004427EF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Video topics include: </w:t>
            </w:r>
          </w:p>
          <w:p w:rsidR="004427EF" w:rsidRDefault="004427EF" w:rsidP="004427EF">
            <w:pPr>
              <w:pStyle w:val="ListParagraph"/>
              <w:numPr>
                <w:ilvl w:val="0"/>
                <w:numId w:val="1"/>
              </w:num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 w:rsidRPr="004427EF">
              <w:rPr>
                <w:rFonts w:ascii="Arial" w:hAnsi="Arial" w:cs="Arial"/>
                <w:lang w:val="en-GB"/>
              </w:rPr>
              <w:t>Supported employment (of a foreign company explaining how the system works)</w:t>
            </w:r>
          </w:p>
          <w:p w:rsidR="004427EF" w:rsidRPr="004427EF" w:rsidRDefault="004427EF" w:rsidP="004427EF">
            <w:pPr>
              <w:pStyle w:val="ListParagraph"/>
              <w:numPr>
                <w:ilvl w:val="0"/>
                <w:numId w:val="1"/>
              </w:num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Pygmalion effect </w:t>
            </w:r>
          </w:p>
        </w:tc>
      </w:tr>
    </w:tbl>
    <w:p w:rsidR="004D0961" w:rsidRPr="00BA1897" w:rsidRDefault="004D0961" w:rsidP="004D0961">
      <w:pPr>
        <w:jc w:val="both"/>
        <w:rPr>
          <w:rFonts w:ascii="Arial" w:hAnsi="Arial" w:cs="Arial"/>
          <w:szCs w:val="20"/>
          <w:lang w:val="en-GB"/>
        </w:rPr>
      </w:pPr>
    </w:p>
    <w:p w:rsidR="004D0961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3A2956" w:rsidTr="00935128">
        <w:tc>
          <w:tcPr>
            <w:tcW w:w="10061" w:type="dxa"/>
          </w:tcPr>
          <w:p w:rsidR="004D0961" w:rsidRPr="004C4A1F" w:rsidRDefault="004D0961" w:rsidP="004427EF">
            <w:pPr>
              <w:spacing w:line="312" w:lineRule="auto"/>
              <w:jc w:val="both"/>
              <w:rPr>
                <w:rFonts w:ascii="Arial" w:hAnsi="Arial" w:cs="Arial"/>
                <w:lang w:val="en-US"/>
              </w:rPr>
            </w:pPr>
            <w:r w:rsidRPr="004C4A1F">
              <w:rPr>
                <w:rFonts w:ascii="Arial" w:hAnsi="Arial" w:cs="Arial"/>
                <w:lang w:val="en-US"/>
              </w:rPr>
              <w:t xml:space="preserve">source: </w:t>
            </w:r>
            <w:r w:rsidR="004427EF">
              <w:rPr>
                <w:rFonts w:ascii="Arial" w:hAnsi="Arial" w:cs="Arial"/>
                <w:lang w:val="en-US"/>
              </w:rPr>
              <w:t>Youtube</w:t>
            </w:r>
          </w:p>
        </w:tc>
      </w:tr>
    </w:tbl>
    <w:p w:rsidR="00F7072E" w:rsidRPr="003A2956" w:rsidRDefault="00F7072E">
      <w:pPr>
        <w:rPr>
          <w:lang w:val="en-GB"/>
        </w:rPr>
      </w:pPr>
    </w:p>
    <w:sectPr w:rsidR="00F7072E" w:rsidRPr="003A2956" w:rsidSect="004D0961">
      <w:headerReference w:type="default" r:id="rId8"/>
      <w:footerReference w:type="default" r:id="rId9"/>
      <w:pgSz w:w="11906" w:h="16838"/>
      <w:pgMar w:top="311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662" w:rsidRDefault="00E16662" w:rsidP="004D0961">
      <w:r>
        <w:separator/>
      </w:r>
    </w:p>
  </w:endnote>
  <w:endnote w:type="continuationSeparator" w:id="0">
    <w:p w:rsidR="00E16662" w:rsidRDefault="00E16662" w:rsidP="004D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961" w:rsidRPr="004D0961" w:rsidRDefault="009716F0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n-GB" w:eastAsia="en-GB" w:bidi="ar-SA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5490845</wp:posOffset>
              </wp:positionH>
              <wp:positionV relativeFrom="paragraph">
                <wp:posOffset>-1906</wp:posOffset>
              </wp:positionV>
              <wp:extent cx="374015" cy="0"/>
              <wp:effectExtent l="0" t="0" r="2603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40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32.35pt;margin-top:-.15pt;width:29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RrVHQIAADo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"/>
          </w:pict>
        </mc:Fallback>
      </mc:AlternateContent>
    </w:r>
    <w:sdt>
      <w:sdtPr>
        <w:rPr>
          <w:rFonts w:ascii="Arial" w:hAnsi="Arial" w:cs="Arial"/>
          <w:sz w:val="20"/>
          <w:szCs w:val="20"/>
        </w:rPr>
        <w:id w:val="14670609"/>
        <w:docPartObj>
          <w:docPartGallery w:val="Page Numbers (Bottom of Page)"/>
          <w:docPartUnique/>
        </w:docPartObj>
      </w:sdtPr>
      <w:sdtEndPr/>
      <w:sdtContent>
        <w:r w:rsidR="004D0961" w:rsidRPr="004D0961">
          <w:rPr>
            <w:rFonts w:ascii="Arial" w:hAnsi="Arial" w:cs="Arial"/>
            <w:sz w:val="20"/>
            <w:szCs w:val="20"/>
          </w:rPr>
          <w:t>-</w:t>
        </w:r>
        <w:r w:rsidR="00E95847" w:rsidRPr="004D0961">
          <w:rPr>
            <w:rFonts w:ascii="Arial" w:hAnsi="Arial" w:cs="Arial"/>
            <w:sz w:val="20"/>
            <w:szCs w:val="20"/>
          </w:rPr>
          <w:fldChar w:fldCharType="begin"/>
        </w:r>
        <w:r w:rsidR="004D0961" w:rsidRPr="004D096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E95847" w:rsidRPr="004D0961">
          <w:rPr>
            <w:rFonts w:ascii="Arial" w:hAnsi="Arial" w:cs="Arial"/>
            <w:sz w:val="20"/>
            <w:szCs w:val="20"/>
          </w:rPr>
          <w:fldChar w:fldCharType="separate"/>
        </w:r>
        <w:r w:rsidR="00C87181">
          <w:rPr>
            <w:rFonts w:ascii="Arial" w:hAnsi="Arial" w:cs="Arial"/>
            <w:noProof/>
            <w:sz w:val="20"/>
            <w:szCs w:val="20"/>
          </w:rPr>
          <w:t>2</w:t>
        </w:r>
        <w:r w:rsidR="00E95847" w:rsidRPr="004D0961">
          <w:rPr>
            <w:rFonts w:ascii="Arial" w:hAnsi="Arial" w:cs="Arial"/>
            <w:sz w:val="20"/>
            <w:szCs w:val="20"/>
          </w:rPr>
          <w:fldChar w:fldCharType="end"/>
        </w:r>
      </w:sdtContent>
    </w:sdt>
    <w:r w:rsidR="004D0961" w:rsidRPr="004D0961">
      <w:rPr>
        <w:rFonts w:ascii="Arial" w:hAnsi="Arial" w:cs="Arial"/>
        <w:sz w:val="20"/>
        <w:szCs w:val="20"/>
      </w:rPr>
      <w:t>-</w:t>
    </w:r>
  </w:p>
  <w:p w:rsidR="004D0961" w:rsidRDefault="004D09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662" w:rsidRDefault="00E16662" w:rsidP="004D0961">
      <w:r>
        <w:separator/>
      </w:r>
    </w:p>
  </w:footnote>
  <w:footnote w:type="continuationSeparator" w:id="0">
    <w:p w:rsidR="00E16662" w:rsidRDefault="00E16662" w:rsidP="004D0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961" w:rsidRDefault="004D0961">
    <w:pPr>
      <w:pStyle w:val="Header"/>
    </w:pPr>
    <w:r w:rsidRPr="004D0961">
      <w:rPr>
        <w:noProof/>
        <w:lang w:val="en-GB" w:eastAsia="en-GB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-848940</wp:posOffset>
          </wp:positionH>
          <wp:positionV relativeFrom="paragraph">
            <wp:posOffset>-385970</wp:posOffset>
          </wp:positionV>
          <wp:extent cx="7437700" cy="1518700"/>
          <wp:effectExtent l="19050" t="0" r="9525" b="0"/>
          <wp:wrapSquare wrapText="bothSides"/>
          <wp:docPr id="1" name="Grafik 2" descr="carta intestata jotradi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 intestata jotradi_3.jpg"/>
                  <pic:cNvPicPr/>
                </pic:nvPicPr>
                <pic:blipFill>
                  <a:blip r:embed="rId1"/>
                  <a:srcRect l="687" b="3127"/>
                  <a:stretch>
                    <a:fillRect/>
                  </a:stretch>
                </pic:blipFill>
                <pic:spPr>
                  <a:xfrm>
                    <a:off x="0" y="0"/>
                    <a:ext cx="7439025" cy="151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81FEA"/>
    <w:multiLevelType w:val="hybridMultilevel"/>
    <w:tmpl w:val="37C4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961"/>
    <w:rsid w:val="00006D87"/>
    <w:rsid w:val="000E5C58"/>
    <w:rsid w:val="001018DE"/>
    <w:rsid w:val="00137FC6"/>
    <w:rsid w:val="001518E9"/>
    <w:rsid w:val="0021399A"/>
    <w:rsid w:val="0031076D"/>
    <w:rsid w:val="003A2956"/>
    <w:rsid w:val="004427EF"/>
    <w:rsid w:val="00487DD2"/>
    <w:rsid w:val="004D0961"/>
    <w:rsid w:val="005668A7"/>
    <w:rsid w:val="00590A29"/>
    <w:rsid w:val="00605133"/>
    <w:rsid w:val="006342FD"/>
    <w:rsid w:val="00664A74"/>
    <w:rsid w:val="0081689E"/>
    <w:rsid w:val="008470A2"/>
    <w:rsid w:val="00890319"/>
    <w:rsid w:val="0092412B"/>
    <w:rsid w:val="00970425"/>
    <w:rsid w:val="009716F0"/>
    <w:rsid w:val="00981783"/>
    <w:rsid w:val="009A7522"/>
    <w:rsid w:val="009D743E"/>
    <w:rsid w:val="00A94992"/>
    <w:rsid w:val="00C205BD"/>
    <w:rsid w:val="00C87181"/>
    <w:rsid w:val="00CD0776"/>
    <w:rsid w:val="00D17F06"/>
    <w:rsid w:val="00D5680F"/>
    <w:rsid w:val="00DA2D80"/>
    <w:rsid w:val="00DB0E82"/>
    <w:rsid w:val="00E16662"/>
    <w:rsid w:val="00E95847"/>
    <w:rsid w:val="00E962E0"/>
    <w:rsid w:val="00EB58D7"/>
    <w:rsid w:val="00EC1242"/>
    <w:rsid w:val="00F10AC7"/>
    <w:rsid w:val="00F6015A"/>
    <w:rsid w:val="00F671F7"/>
    <w:rsid w:val="00F7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96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A74"/>
    <w:pPr>
      <w:keepNext/>
      <w:keepLines/>
      <w:spacing w:before="480" w:line="48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AT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A74"/>
    <w:pPr>
      <w:keepNext/>
      <w:keepLines/>
      <w:spacing w:line="48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AT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A74"/>
    <w:pPr>
      <w:keepNext/>
      <w:keepLines/>
      <w:spacing w:line="48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de-AT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A74"/>
    <w:pPr>
      <w:keepNext/>
      <w:keepLines/>
      <w:spacing w:line="48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de-AT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A74"/>
    <w:pPr>
      <w:keepNext/>
      <w:keepLines/>
      <w:spacing w:line="48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de-AT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A74"/>
    <w:pPr>
      <w:keepNext/>
      <w:keepLines/>
      <w:spacing w:line="48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AT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A74"/>
    <w:pPr>
      <w:keepNext/>
      <w:keepLines/>
      <w:spacing w:line="48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AT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A74"/>
    <w:pPr>
      <w:keepNext/>
      <w:keepLines/>
      <w:spacing w:line="480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de-AT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A74"/>
    <w:pPr>
      <w:keepNext/>
      <w:keepLines/>
      <w:spacing w:line="48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AT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A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4A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64A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64A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64A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64A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64A7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64A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4A74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4A74"/>
    <w:pPr>
      <w:pBdr>
        <w:bottom w:val="single" w:sz="8" w:space="4" w:color="4F81BD" w:themeColor="accent1"/>
      </w:pBdr>
      <w:spacing w:after="300" w:line="48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AT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664A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A74"/>
    <w:pPr>
      <w:numPr>
        <w:ilvl w:val="1"/>
      </w:numPr>
      <w:spacing w:line="480" w:lineRule="auto"/>
      <w:ind w:left="720" w:hanging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de-AT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64A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64A74"/>
    <w:rPr>
      <w:b/>
      <w:bCs/>
    </w:rPr>
  </w:style>
  <w:style w:type="character" w:styleId="Emphasis">
    <w:name w:val="Emphasis"/>
    <w:basedOn w:val="DefaultParagraphFont"/>
    <w:uiPriority w:val="20"/>
    <w:qFormat/>
    <w:rsid w:val="00664A74"/>
    <w:rPr>
      <w:i/>
      <w:iCs/>
    </w:rPr>
  </w:style>
  <w:style w:type="paragraph" w:styleId="NoSpacing">
    <w:name w:val="No Spacing"/>
    <w:uiPriority w:val="1"/>
    <w:qFormat/>
    <w:rsid w:val="00664A74"/>
  </w:style>
  <w:style w:type="paragraph" w:styleId="ListParagraph">
    <w:name w:val="List Paragraph"/>
    <w:basedOn w:val="Normal"/>
    <w:uiPriority w:val="34"/>
    <w:qFormat/>
    <w:rsid w:val="00664A74"/>
    <w:pPr>
      <w:spacing w:line="480" w:lineRule="auto"/>
      <w:contextualSpacing/>
    </w:pPr>
    <w:rPr>
      <w:rFonts w:asciiTheme="minorHAnsi" w:eastAsiaTheme="minorHAnsi" w:hAnsiTheme="minorHAnsi" w:cstheme="minorBidi"/>
      <w:sz w:val="22"/>
      <w:szCs w:val="22"/>
      <w:lang w:val="de-AT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64A74"/>
    <w:pPr>
      <w:spacing w:line="480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de-AT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664A7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A74"/>
    <w:pPr>
      <w:pBdr>
        <w:bottom w:val="single" w:sz="4" w:space="4" w:color="4F81BD" w:themeColor="accent1"/>
      </w:pBdr>
      <w:spacing w:after="280" w:line="480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de-AT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A7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64A7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64A7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64A7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64A7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64A7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A74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4D09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 w:bidi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D0961"/>
    <w:rPr>
      <w:lang w:val="de-AT"/>
    </w:rPr>
  </w:style>
  <w:style w:type="paragraph" w:styleId="Footer">
    <w:name w:val="footer"/>
    <w:basedOn w:val="Normal"/>
    <w:link w:val="FooterChar"/>
    <w:uiPriority w:val="99"/>
    <w:unhideWhenUsed/>
    <w:rsid w:val="004D09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 w:bidi="en-US"/>
    </w:rPr>
  </w:style>
  <w:style w:type="character" w:customStyle="1" w:styleId="FooterChar">
    <w:name w:val="Footer Char"/>
    <w:basedOn w:val="DefaultParagraphFont"/>
    <w:link w:val="Footer"/>
    <w:uiPriority w:val="99"/>
    <w:rsid w:val="004D0961"/>
    <w:rPr>
      <w:lang w:val="de-AT"/>
    </w:rPr>
  </w:style>
  <w:style w:type="table" w:styleId="TableGrid">
    <w:name w:val="Table Grid"/>
    <w:basedOn w:val="TableNormal"/>
    <w:rsid w:val="004D0961"/>
    <w:pPr>
      <w:spacing w:line="240" w:lineRule="auto"/>
    </w:pPr>
    <w:rPr>
      <w:rFonts w:ascii="Times New Roman" w:eastAsia="Times New Roman" w:hAnsi="Times New Roman" w:cs="Times New Roman"/>
      <w:lang w:val="en-GB" w:eastAsia="en-GB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96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A74"/>
    <w:pPr>
      <w:keepNext/>
      <w:keepLines/>
      <w:spacing w:before="480" w:line="48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AT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A74"/>
    <w:pPr>
      <w:keepNext/>
      <w:keepLines/>
      <w:spacing w:line="48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AT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A74"/>
    <w:pPr>
      <w:keepNext/>
      <w:keepLines/>
      <w:spacing w:line="48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de-AT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A74"/>
    <w:pPr>
      <w:keepNext/>
      <w:keepLines/>
      <w:spacing w:line="48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de-AT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A74"/>
    <w:pPr>
      <w:keepNext/>
      <w:keepLines/>
      <w:spacing w:line="48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de-AT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A74"/>
    <w:pPr>
      <w:keepNext/>
      <w:keepLines/>
      <w:spacing w:line="48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AT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A74"/>
    <w:pPr>
      <w:keepNext/>
      <w:keepLines/>
      <w:spacing w:line="48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AT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A74"/>
    <w:pPr>
      <w:keepNext/>
      <w:keepLines/>
      <w:spacing w:line="480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de-AT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A74"/>
    <w:pPr>
      <w:keepNext/>
      <w:keepLines/>
      <w:spacing w:line="48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AT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A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4A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64A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64A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64A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64A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64A7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64A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4A74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4A74"/>
    <w:pPr>
      <w:pBdr>
        <w:bottom w:val="single" w:sz="8" w:space="4" w:color="4F81BD" w:themeColor="accent1"/>
      </w:pBdr>
      <w:spacing w:after="300" w:line="48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AT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664A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A74"/>
    <w:pPr>
      <w:numPr>
        <w:ilvl w:val="1"/>
      </w:numPr>
      <w:spacing w:line="480" w:lineRule="auto"/>
      <w:ind w:left="720" w:hanging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de-AT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64A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64A74"/>
    <w:rPr>
      <w:b/>
      <w:bCs/>
    </w:rPr>
  </w:style>
  <w:style w:type="character" w:styleId="Emphasis">
    <w:name w:val="Emphasis"/>
    <w:basedOn w:val="DefaultParagraphFont"/>
    <w:uiPriority w:val="20"/>
    <w:qFormat/>
    <w:rsid w:val="00664A74"/>
    <w:rPr>
      <w:i/>
      <w:iCs/>
    </w:rPr>
  </w:style>
  <w:style w:type="paragraph" w:styleId="NoSpacing">
    <w:name w:val="No Spacing"/>
    <w:uiPriority w:val="1"/>
    <w:qFormat/>
    <w:rsid w:val="00664A74"/>
  </w:style>
  <w:style w:type="paragraph" w:styleId="ListParagraph">
    <w:name w:val="List Paragraph"/>
    <w:basedOn w:val="Normal"/>
    <w:uiPriority w:val="34"/>
    <w:qFormat/>
    <w:rsid w:val="00664A74"/>
    <w:pPr>
      <w:spacing w:line="480" w:lineRule="auto"/>
      <w:contextualSpacing/>
    </w:pPr>
    <w:rPr>
      <w:rFonts w:asciiTheme="minorHAnsi" w:eastAsiaTheme="minorHAnsi" w:hAnsiTheme="minorHAnsi" w:cstheme="minorBidi"/>
      <w:sz w:val="22"/>
      <w:szCs w:val="22"/>
      <w:lang w:val="de-AT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64A74"/>
    <w:pPr>
      <w:spacing w:line="480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de-AT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664A7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A74"/>
    <w:pPr>
      <w:pBdr>
        <w:bottom w:val="single" w:sz="4" w:space="4" w:color="4F81BD" w:themeColor="accent1"/>
      </w:pBdr>
      <w:spacing w:after="280" w:line="480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de-AT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A7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64A7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64A7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64A7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64A7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64A7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A74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4D09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 w:bidi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D0961"/>
    <w:rPr>
      <w:lang w:val="de-AT"/>
    </w:rPr>
  </w:style>
  <w:style w:type="paragraph" w:styleId="Footer">
    <w:name w:val="footer"/>
    <w:basedOn w:val="Normal"/>
    <w:link w:val="FooterChar"/>
    <w:uiPriority w:val="99"/>
    <w:unhideWhenUsed/>
    <w:rsid w:val="004D09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 w:bidi="en-US"/>
    </w:rPr>
  </w:style>
  <w:style w:type="character" w:customStyle="1" w:styleId="FooterChar">
    <w:name w:val="Footer Char"/>
    <w:basedOn w:val="DefaultParagraphFont"/>
    <w:link w:val="Footer"/>
    <w:uiPriority w:val="99"/>
    <w:rsid w:val="004D0961"/>
    <w:rPr>
      <w:lang w:val="de-AT"/>
    </w:rPr>
  </w:style>
  <w:style w:type="table" w:styleId="TableGrid">
    <w:name w:val="Table Grid"/>
    <w:basedOn w:val="TableNormal"/>
    <w:rsid w:val="004D0961"/>
    <w:pPr>
      <w:spacing w:line="240" w:lineRule="auto"/>
    </w:pPr>
    <w:rPr>
      <w:rFonts w:ascii="Times New Roman" w:eastAsia="Times New Roman" w:hAnsi="Times New Roman" w:cs="Times New Roman"/>
      <w:lang w:val="en-GB" w:eastAsia="en-GB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Maria Limongelli</cp:lastModifiedBy>
  <cp:revision>2</cp:revision>
  <dcterms:created xsi:type="dcterms:W3CDTF">2015-07-23T13:07:00Z</dcterms:created>
  <dcterms:modified xsi:type="dcterms:W3CDTF">2015-07-23T13:07:00Z</dcterms:modified>
</cp:coreProperties>
</file>